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F72" w14:textId="21F613AD" w:rsidR="0018223E" w:rsidRDefault="0018223E">
      <w:pPr>
        <w:pStyle w:val="NormalWeb"/>
        <w:rPr>
          <w:rFonts w:ascii="Helvetica" w:hAnsi="Helvetica" w:cs="Helvetica" w:hint="eastAsia"/>
          <w:color w:val="26282A"/>
          <w:sz w:val="20"/>
          <w:szCs w:val="20"/>
        </w:rPr>
      </w:pPr>
    </w:p>
    <w:p w14:paraId="7BC8A611" w14:textId="5C0143E4" w:rsidR="0018223E" w:rsidRDefault="00894AFE">
      <w:pPr>
        <w:pStyle w:val="NormalWeb"/>
        <w:ind w:left="-851" w:right="-709"/>
        <w:rPr>
          <w:rFonts w:ascii="Helvetica" w:hAnsi="Helvetica" w:cs="Helvetica" w:hint="eastAsia"/>
          <w:color w:val="26282A"/>
          <w:sz w:val="20"/>
          <w:szCs w:val="20"/>
        </w:rPr>
      </w:pPr>
      <w:r>
        <w:rPr>
          <w:rFonts w:ascii="Helvetica" w:hAnsi="Helvetica" w:cs="Helvetica"/>
          <w:noProof/>
          <w:color w:val="26282A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D24FEFB" wp14:editId="75E9CEFB">
            <wp:simplePos x="0" y="0"/>
            <wp:positionH relativeFrom="column">
              <wp:posOffset>-537845</wp:posOffset>
            </wp:positionH>
            <wp:positionV relativeFrom="paragraph">
              <wp:posOffset>1270</wp:posOffset>
            </wp:positionV>
            <wp:extent cx="1901825" cy="2316480"/>
            <wp:effectExtent l="0" t="0" r="3175" b="7620"/>
            <wp:wrapTight wrapText="bothSides">
              <wp:wrapPolygon edited="0">
                <wp:start x="0" y="0"/>
                <wp:lineTo x="0" y="21493"/>
                <wp:lineTo x="21203" y="21493"/>
                <wp:lineTo x="21420" y="20605"/>
                <wp:lineTo x="21420" y="533"/>
                <wp:lineTo x="21203" y="0"/>
                <wp:lineTo x="0" y="0"/>
              </wp:wrapPolygon>
            </wp:wrapTight>
            <wp:docPr id="20722231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CB8A" w14:textId="77777777" w:rsidR="0018223E" w:rsidRDefault="0018223E">
      <w:pPr>
        <w:pStyle w:val="NormalWeb"/>
        <w:rPr>
          <w:rFonts w:ascii="Helvetica" w:hAnsi="Helvetica" w:cs="Helvetica" w:hint="eastAsia"/>
          <w:color w:val="26282A"/>
          <w:sz w:val="20"/>
          <w:szCs w:val="20"/>
        </w:rPr>
      </w:pPr>
    </w:p>
    <w:p w14:paraId="2DF3A93D" w14:textId="77777777" w:rsidR="0018223E" w:rsidRDefault="0018223E">
      <w:pPr>
        <w:pStyle w:val="NormalWeb"/>
        <w:rPr>
          <w:rFonts w:ascii="Helvetica" w:hAnsi="Helvetica" w:cs="Helvetica" w:hint="eastAsia"/>
          <w:color w:val="26282A"/>
          <w:sz w:val="20"/>
          <w:szCs w:val="20"/>
        </w:rPr>
      </w:pPr>
    </w:p>
    <w:p w14:paraId="77B05C07" w14:textId="77777777" w:rsidR="0018223E" w:rsidRDefault="00000000">
      <w:pPr>
        <w:pStyle w:val="NormalWeb"/>
        <w:rPr>
          <w:rFonts w:ascii="Helvetica" w:hAnsi="Helvetica" w:cs="Helvetica" w:hint="eastAsi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Bonjour à tous</w:t>
      </w:r>
    </w:p>
    <w:p w14:paraId="43C774B3" w14:textId="77777777" w:rsidR="0018223E" w:rsidRDefault="00000000">
      <w:pPr>
        <w:pStyle w:val="Standard"/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C'est avec grand plaisir que nous préparons la suite du </w:t>
      </w:r>
      <w:r>
        <w:rPr>
          <w:rFonts w:ascii="Helvetica" w:eastAsia="Times New Roman" w:hAnsi="Helvetica" w:cs="Helvetica"/>
          <w:b/>
          <w:bCs/>
          <w:color w:val="CB008E"/>
        </w:rPr>
        <w:t>Raid sur le chemin de Stevenson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, superbe randonnée itinérante.</w:t>
      </w:r>
    </w:p>
    <w:p w14:paraId="55D4D01E" w14:textId="77777777" w:rsidR="0018223E" w:rsidRDefault="0018223E">
      <w:pPr>
        <w:pStyle w:val="Standard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6040E79D" w14:textId="77777777" w:rsidR="0018223E" w:rsidRDefault="00000000">
      <w:pPr>
        <w:pStyle w:val="NormalWeb"/>
        <w:spacing w:before="0" w:after="0"/>
        <w:rPr>
          <w:rFonts w:ascii="Helvetica" w:hAnsi="Helvetica" w:cs="Helvetica" w:hint="eastAsia"/>
          <w:color w:val="26282A"/>
          <w:sz w:val="20"/>
          <w:szCs w:val="20"/>
          <w:u w:val="single"/>
        </w:rPr>
      </w:pPr>
      <w:r>
        <w:rPr>
          <w:rFonts w:ascii="Helvetica" w:hAnsi="Helvetica" w:cs="Helvetica"/>
          <w:color w:val="26282A"/>
          <w:sz w:val="20"/>
          <w:szCs w:val="20"/>
          <w:u w:val="single"/>
        </w:rPr>
        <w:t>Voici les détails pratiques :</w:t>
      </w:r>
    </w:p>
    <w:p w14:paraId="35024E46" w14:textId="77777777" w:rsidR="0018223E" w:rsidRDefault="0018223E">
      <w:pPr>
        <w:pStyle w:val="NormalWeb"/>
        <w:spacing w:before="0" w:after="0"/>
        <w:rPr>
          <w:rFonts w:ascii="Helvetica" w:hAnsi="Helvetica" w:cs="Helvetica" w:hint="eastAsia"/>
          <w:color w:val="26282A"/>
          <w:sz w:val="20"/>
          <w:szCs w:val="20"/>
        </w:rPr>
      </w:pPr>
    </w:p>
    <w:p w14:paraId="34819DE9" w14:textId="77777777" w:rsidR="0018223E" w:rsidRDefault="00000000">
      <w:pPr>
        <w:pStyle w:val="NormalWeb"/>
        <w:numPr>
          <w:ilvl w:val="0"/>
          <w:numId w:val="2"/>
        </w:numPr>
        <w:spacing w:before="0" w:after="0"/>
      </w:pPr>
      <w:r>
        <w:rPr>
          <w:rFonts w:ascii="Helvetica" w:hAnsi="Helvetica" w:cs="Helvetica"/>
          <w:color w:val="26282A"/>
          <w:sz w:val="20"/>
          <w:szCs w:val="20"/>
        </w:rPr>
        <w:t xml:space="preserve">Les inscriptions sont ouvertes jusqu'au </w:t>
      </w:r>
      <w:r>
        <w:rPr>
          <w:rFonts w:ascii="Helvetica" w:hAnsi="Helvetica" w:cs="Helvetica"/>
          <w:b/>
          <w:bCs/>
          <w:color w:val="CB008E"/>
          <w:sz w:val="20"/>
          <w:szCs w:val="20"/>
        </w:rPr>
        <w:t>15/11/2025</w:t>
      </w:r>
    </w:p>
    <w:p w14:paraId="6B93BC3F" w14:textId="77777777" w:rsidR="0018223E" w:rsidRDefault="00000000">
      <w:pPr>
        <w:pStyle w:val="NormalWeb"/>
        <w:spacing w:before="0" w:after="0"/>
      </w:pPr>
      <w:r w:rsidRPr="006841F3">
        <w:rPr>
          <w:rFonts w:ascii="Segoe UI Emoji" w:eastAsia="Segoe UI Emoji" w:hAnsi="Segoe UI Emoji" w:cs="Segoe UI Emoji"/>
          <w:sz w:val="28"/>
          <w:szCs w:val="28"/>
        </w:rPr>
        <w:t>👉🏻</w:t>
      </w:r>
      <w:r w:rsidRPr="006841F3">
        <w:rPr>
          <w:rFonts w:ascii="Helvetica" w:hAnsi="Helvetica" w:cs="Helvetica"/>
          <w:i/>
          <w:iCs/>
          <w:sz w:val="20"/>
          <w:szCs w:val="20"/>
        </w:rPr>
        <w:t>T</w:t>
      </w:r>
      <w:r>
        <w:rPr>
          <w:rFonts w:ascii="Helvetica" w:hAnsi="Helvetica" w:cs="Helvetica"/>
          <w:i/>
          <w:iCs/>
          <w:color w:val="26282A"/>
          <w:sz w:val="20"/>
          <w:szCs w:val="20"/>
        </w:rPr>
        <w:t xml:space="preserve">ous les randonneurs peuvent s'inscrire, </w:t>
      </w:r>
      <w:r>
        <w:rPr>
          <w:rFonts w:ascii="Helvetica" w:hAnsi="Helvetica" w:cs="Helvetica"/>
          <w:b/>
          <w:bCs/>
          <w:i/>
          <w:iCs/>
          <w:color w:val="CB008E"/>
          <w:sz w:val="20"/>
          <w:szCs w:val="20"/>
        </w:rPr>
        <w:t xml:space="preserve">mais attention </w:t>
      </w:r>
      <w:r w:rsidRPr="006841F3">
        <w:rPr>
          <w:rFonts w:ascii="Helvetica" w:hAnsi="Helvetica" w:cs="Helvetica"/>
          <w:b/>
          <w:bCs/>
          <w:i/>
          <w:iCs/>
          <w:color w:val="6600CC"/>
          <w:sz w:val="20"/>
          <w:szCs w:val="20"/>
        </w:rPr>
        <w:t>sont prioritaires</w:t>
      </w:r>
      <w:r>
        <w:rPr>
          <w:rFonts w:ascii="Helvetica" w:hAnsi="Helvetica" w:cs="Helvetica"/>
          <w:i/>
          <w:iCs/>
          <w:color w:val="6600CC"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color w:val="CB008E"/>
          <w:sz w:val="20"/>
          <w:szCs w:val="20"/>
        </w:rPr>
        <w:t>ceux qui ont fait la première partie.</w:t>
      </w:r>
    </w:p>
    <w:p w14:paraId="1DA9BD77" w14:textId="77777777" w:rsidR="0018223E" w:rsidRDefault="0018223E">
      <w:pPr>
        <w:pStyle w:val="NormalWeb"/>
        <w:spacing w:before="0" w:after="0"/>
      </w:pPr>
    </w:p>
    <w:p w14:paraId="13D64C62" w14:textId="77777777" w:rsidR="0018223E" w:rsidRPr="006841F3" w:rsidRDefault="00000000">
      <w:pPr>
        <w:pStyle w:val="Standard"/>
        <w:rPr>
          <w:rFonts w:ascii="Helvetica" w:eastAsia="Times New Roman" w:hAnsi="Helvetica" w:cs="Helvetica"/>
          <w:sz w:val="20"/>
          <w:szCs w:val="20"/>
        </w:rPr>
      </w:pPr>
      <w:r w:rsidRPr="006841F3">
        <w:rPr>
          <w:rFonts w:ascii="Helvetica" w:eastAsia="Times New Roman" w:hAnsi="Helvetica" w:cs="Helvetica"/>
          <w:sz w:val="20"/>
          <w:szCs w:val="20"/>
        </w:rPr>
        <w:t xml:space="preserve">Le nombre de participants ne dépassera pas </w:t>
      </w:r>
      <w:r w:rsidRPr="006841F3">
        <w:rPr>
          <w:rFonts w:ascii="Helvetica" w:eastAsia="Times New Roman" w:hAnsi="Helvetica" w:cs="Helvetica"/>
          <w:b/>
          <w:bCs/>
          <w:sz w:val="20"/>
          <w:szCs w:val="20"/>
        </w:rPr>
        <w:t>13</w:t>
      </w:r>
      <w:r w:rsidRPr="006841F3">
        <w:rPr>
          <w:rFonts w:ascii="Helvetica" w:eastAsia="Times New Roman" w:hAnsi="Helvetica" w:cs="Helvetica"/>
          <w:sz w:val="20"/>
          <w:szCs w:val="20"/>
        </w:rPr>
        <w:t xml:space="preserve"> et sera déterminé par les places disponibles lors des réservations finales des gîtes.</w:t>
      </w:r>
    </w:p>
    <w:p w14:paraId="1F3D1063" w14:textId="77777777" w:rsidR="0018223E" w:rsidRPr="006841F3" w:rsidRDefault="0018223E">
      <w:pPr>
        <w:pStyle w:val="Standard"/>
        <w:rPr>
          <w:rFonts w:ascii="Helvetica" w:eastAsia="Times New Roman" w:hAnsi="Helvetica" w:cs="Helvetica"/>
          <w:sz w:val="20"/>
          <w:szCs w:val="20"/>
        </w:rPr>
      </w:pPr>
    </w:p>
    <w:p w14:paraId="04AA7611" w14:textId="77777777" w:rsidR="0018223E" w:rsidRDefault="00000000">
      <w:pPr>
        <w:pStyle w:val="Standard"/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Le portage des sacs de nuit sera effectué par un prestataire, </w:t>
      </w:r>
      <w:proofErr w:type="spellStart"/>
      <w:r>
        <w:rPr>
          <w:rFonts w:ascii="Helvetica" w:eastAsia="Times New Roman" w:hAnsi="Helvetica" w:cs="Helvetica"/>
          <w:b/>
          <w:bCs/>
          <w:color w:val="CB008E"/>
          <w:sz w:val="20"/>
          <w:szCs w:val="20"/>
        </w:rPr>
        <w:t>Transbagages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>, que nous avons utilisé pour la première partie.</w:t>
      </w:r>
    </w:p>
    <w:p w14:paraId="1A802453" w14:textId="77777777" w:rsidR="0018223E" w:rsidRDefault="0018223E">
      <w:pPr>
        <w:pStyle w:val="Standard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40FE35D4" w14:textId="77777777" w:rsidR="0018223E" w:rsidRDefault="00000000">
      <w:pPr>
        <w:pStyle w:val="Standard"/>
      </w:pPr>
      <w:r>
        <w:rPr>
          <w:rFonts w:ascii="Helvetica" w:eastAsia="Times New Roman" w:hAnsi="Helvetica" w:cs="Helvetica"/>
          <w:color w:val="26282A"/>
          <w:sz w:val="20"/>
          <w:szCs w:val="20"/>
        </w:rPr>
        <w:t>Nous évaluons le montant de notre périple entre</w:t>
      </w:r>
      <w:r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b/>
          <w:bCs/>
          <w:color w:val="CB008E"/>
          <w:sz w:val="20"/>
          <w:szCs w:val="20"/>
        </w:rPr>
        <w:t>470 et 500€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. Nous serons plus précis lorsque nous aurons réservé les gîtes</w:t>
      </w:r>
    </w:p>
    <w:p w14:paraId="7363F043" w14:textId="77777777" w:rsidR="0018223E" w:rsidRDefault="0018223E">
      <w:pPr>
        <w:pStyle w:val="Standard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C0529E8" w14:textId="77777777" w:rsidR="0018223E" w:rsidRDefault="00000000">
      <w:pPr>
        <w:pStyle w:val="Standard"/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Ci-dessous</w:t>
      </w:r>
      <w:r>
        <w:rPr>
          <w:rFonts w:ascii="Helvetica" w:eastAsia="Times New Roman" w:hAnsi="Helvetica" w:cs="Helvetica"/>
          <w:color w:val="EE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vous trouverez le tableau des étapes. </w:t>
      </w:r>
      <w:r>
        <w:rPr>
          <w:rFonts w:ascii="Helvetica" w:eastAsia="Times New Roman" w:hAnsi="Helvetica" w:cs="Helvetica"/>
          <w:b/>
          <w:bCs/>
          <w:color w:val="CB008E"/>
          <w:sz w:val="20"/>
          <w:szCs w:val="20"/>
        </w:rPr>
        <w:t>Ce tableau n'est pas contractuel, il vous donne des informations sur le séjour.</w:t>
      </w:r>
    </w:p>
    <w:p w14:paraId="4D2594F4" w14:textId="77777777" w:rsidR="0018223E" w:rsidRDefault="0018223E">
      <w:pPr>
        <w:pStyle w:val="Standard"/>
        <w:rPr>
          <w:rFonts w:ascii="Verdana" w:eastAsia="Times New Roman" w:hAnsi="Verdana" w:cs="Helvetica"/>
          <w:b/>
          <w:bCs/>
          <w:color w:val="CB008E"/>
          <w:sz w:val="20"/>
          <w:szCs w:val="20"/>
        </w:rPr>
      </w:pPr>
    </w:p>
    <w:p w14:paraId="35D02F28" w14:textId="77777777" w:rsidR="0018223E" w:rsidRDefault="00000000">
      <w:pPr>
        <w:pStyle w:val="Standard"/>
      </w:pPr>
      <w:r>
        <w:rPr>
          <w:noProof/>
        </w:rPr>
        <w:drawing>
          <wp:inline distT="0" distB="0" distL="0" distR="0" wp14:anchorId="7602AB77" wp14:editId="5F78FBC6">
            <wp:extent cx="5760720" cy="1891800"/>
            <wp:effectExtent l="0" t="0" r="0" b="0"/>
            <wp:docPr id="708531450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1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ADD532" w14:textId="77777777" w:rsidR="0018223E" w:rsidRDefault="0018223E">
      <w:pPr>
        <w:pStyle w:val="Standard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DD89377" w14:textId="77777777" w:rsidR="0018223E" w:rsidRDefault="00000000">
      <w:pPr>
        <w:pStyle w:val="NormalWeb"/>
        <w:spacing w:before="0" w:after="0"/>
      </w:pPr>
      <w:r w:rsidRPr="006841F3">
        <w:rPr>
          <w:rFonts w:ascii="Segoe UI Emoji" w:eastAsia="Segoe UI Emoji" w:hAnsi="Segoe UI Emoji" w:cs="Segoe UI Emoji"/>
          <w:sz w:val="28"/>
          <w:szCs w:val="28"/>
        </w:rPr>
        <w:t>👉🏻</w:t>
      </w:r>
      <w:hyperlink r:id="rId9" w:history="1">
        <w:r w:rsidRPr="00894AFE">
          <w:rPr>
            <w:rFonts w:ascii="Helvetica" w:hAnsi="Helvetica" w:cs="Helvetica"/>
            <w:b/>
            <w:bCs/>
            <w:sz w:val="20"/>
            <w:szCs w:val="20"/>
            <w:u w:val="single"/>
          </w:rPr>
          <w:t>Cliquez ici pour vous inscrire</w:t>
        </w:r>
      </w:hyperlink>
    </w:p>
    <w:p w14:paraId="389E0DD4" w14:textId="77777777" w:rsidR="0018223E" w:rsidRDefault="0018223E">
      <w:pPr>
        <w:pStyle w:val="NormalWeb"/>
        <w:spacing w:before="0" w:after="0"/>
        <w:rPr>
          <w:rFonts w:ascii="Helvetica" w:hAnsi="Helvetica" w:cs="Helvetica" w:hint="eastAsia"/>
          <w:color w:val="26282A"/>
          <w:sz w:val="20"/>
          <w:szCs w:val="20"/>
        </w:rPr>
      </w:pPr>
    </w:p>
    <w:p w14:paraId="22855070" w14:textId="77777777" w:rsidR="0018223E" w:rsidRDefault="0018223E">
      <w:pPr>
        <w:pStyle w:val="NormalWeb"/>
        <w:spacing w:before="0" w:after="0"/>
        <w:rPr>
          <w:rFonts w:ascii="Helvetica" w:hAnsi="Helvetica" w:cs="Helvetica" w:hint="eastAsia"/>
          <w:color w:val="26282A"/>
          <w:sz w:val="20"/>
          <w:szCs w:val="20"/>
        </w:rPr>
      </w:pPr>
    </w:p>
    <w:p w14:paraId="6F6BAB08" w14:textId="77777777" w:rsidR="0018223E" w:rsidRDefault="00000000">
      <w:pPr>
        <w:pStyle w:val="NormalWeb"/>
        <w:spacing w:before="0" w:after="0"/>
      </w:pPr>
      <w:r>
        <w:rPr>
          <w:rFonts w:ascii="Helvetica" w:hAnsi="Helvetica" w:cs="Helvetica"/>
          <w:color w:val="26282A"/>
          <w:sz w:val="20"/>
          <w:szCs w:val="20"/>
        </w:rPr>
        <w:t xml:space="preserve">Au mois de novembre </w:t>
      </w:r>
      <w:r>
        <w:rPr>
          <w:rFonts w:ascii="Helvetica" w:hAnsi="Helvetica" w:cs="Helvetica"/>
          <w:color w:val="000000"/>
          <w:sz w:val="20"/>
          <w:szCs w:val="20"/>
        </w:rPr>
        <w:t>nous vous demanderons de ré</w:t>
      </w:r>
      <w:r>
        <w:rPr>
          <w:rFonts w:ascii="Helvetica" w:hAnsi="Helvetica" w:cs="Helvetica"/>
          <w:color w:val="26282A"/>
          <w:sz w:val="20"/>
          <w:szCs w:val="20"/>
        </w:rPr>
        <w:t xml:space="preserve">gler </w:t>
      </w:r>
      <w:r>
        <w:rPr>
          <w:rFonts w:ascii="Helvetica" w:hAnsi="Helvetica" w:cs="Helvetica"/>
          <w:b/>
          <w:bCs/>
          <w:color w:val="CB008E"/>
          <w:sz w:val="20"/>
          <w:szCs w:val="20"/>
        </w:rPr>
        <w:t>150€</w:t>
      </w:r>
      <w:r>
        <w:rPr>
          <w:rFonts w:ascii="Helvetica" w:hAnsi="Helvetica" w:cs="Helvetica"/>
          <w:color w:val="CB008E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d'acompte pour finaliser votre inscription.</w:t>
      </w:r>
    </w:p>
    <w:p w14:paraId="166906F5" w14:textId="77777777" w:rsidR="0018223E" w:rsidRPr="000F7B06" w:rsidRDefault="00000000" w:rsidP="00894AFE">
      <w:pPr>
        <w:pStyle w:val="NormalWeb"/>
        <w:spacing w:before="0" w:after="0"/>
        <w:ind w:right="-426"/>
        <w:rPr>
          <w:color w:val="C00000"/>
        </w:rPr>
      </w:pPr>
      <w:r w:rsidRPr="000F7B06">
        <w:rPr>
          <w:rFonts w:ascii="Helvetica" w:hAnsi="Helvetica" w:cs="Helvetica"/>
          <w:b/>
          <w:bCs/>
          <w:color w:val="C00000"/>
          <w:sz w:val="20"/>
          <w:szCs w:val="20"/>
        </w:rPr>
        <w:t>Rappel</w:t>
      </w:r>
      <w:r w:rsidRPr="000F7B06">
        <w:rPr>
          <w:rFonts w:ascii="Helvetica" w:hAnsi="Helvetica" w:cs="Helvetica"/>
          <w:color w:val="C00000"/>
          <w:sz w:val="20"/>
          <w:szCs w:val="20"/>
        </w:rPr>
        <w:t xml:space="preserve">, si vous vous inscrivez </w:t>
      </w:r>
      <w:r w:rsidRPr="000F7B06">
        <w:rPr>
          <w:rFonts w:ascii="Helvetica" w:hAnsi="Helvetica" w:cs="Helvetica"/>
          <w:b/>
          <w:bCs/>
          <w:color w:val="C00000"/>
          <w:sz w:val="20"/>
          <w:szCs w:val="20"/>
          <w:u w:val="single"/>
        </w:rPr>
        <w:t>vous devez être sûr de pouvoir participer aux dates du séjour</w:t>
      </w:r>
      <w:r w:rsidRPr="000F7B06">
        <w:rPr>
          <w:rFonts w:ascii="Helvetica" w:hAnsi="Helvetica" w:cs="Helvetica"/>
          <w:color w:val="C00000"/>
          <w:sz w:val="20"/>
          <w:szCs w:val="20"/>
        </w:rPr>
        <w:t>.</w:t>
      </w:r>
    </w:p>
    <w:p w14:paraId="563C9BB3" w14:textId="77777777" w:rsidR="0018223E" w:rsidRPr="000F7B06" w:rsidRDefault="00000000">
      <w:pPr>
        <w:pStyle w:val="NormalWeb"/>
        <w:spacing w:before="0" w:after="0"/>
        <w:rPr>
          <w:color w:val="C00000"/>
        </w:rPr>
      </w:pPr>
      <w:r w:rsidRPr="000F7B06">
        <w:rPr>
          <w:rFonts w:ascii="Helvetica" w:hAnsi="Helvetica" w:cs="Helvetica"/>
          <w:b/>
          <w:bCs/>
          <w:color w:val="C00000"/>
          <w:sz w:val="20"/>
          <w:szCs w:val="20"/>
        </w:rPr>
        <w:t>Les acomptes versés ne seront remboursables que sous conditions </w:t>
      </w:r>
      <w:r w:rsidRPr="000F7B06">
        <w:rPr>
          <w:rFonts w:ascii="Helvetica" w:hAnsi="Helvetica" w:cs="Helvetica"/>
          <w:color w:val="C00000"/>
          <w:sz w:val="20"/>
          <w:szCs w:val="20"/>
        </w:rPr>
        <w:t>:</w:t>
      </w:r>
    </w:p>
    <w:p w14:paraId="6E2E12CB" w14:textId="77777777" w:rsidR="0018223E" w:rsidRPr="000F7B06" w:rsidRDefault="00000000">
      <w:pPr>
        <w:pStyle w:val="NormalWeb"/>
        <w:spacing w:before="0" w:after="0"/>
        <w:rPr>
          <w:rFonts w:ascii="Helvetica" w:hAnsi="Helvetica" w:cs="Helvetica" w:hint="eastAsia"/>
          <w:i/>
          <w:iCs/>
          <w:color w:val="C00000"/>
          <w:sz w:val="20"/>
          <w:szCs w:val="20"/>
        </w:rPr>
      </w:pPr>
      <w:r w:rsidRPr="000F7B06">
        <w:rPr>
          <w:rFonts w:ascii="Helvetica" w:hAnsi="Helvetica" w:cs="Helvetica"/>
          <w:i/>
          <w:iCs/>
          <w:color w:val="C00000"/>
          <w:sz w:val="20"/>
          <w:szCs w:val="20"/>
        </w:rPr>
        <w:t>Si les gîtes appliquent à LSM Rando des pénalités celles-ci seront répercutées à la personne qui s’est désistée quel que soit le délai.</w:t>
      </w:r>
    </w:p>
    <w:p w14:paraId="7893DDBE" w14:textId="77777777" w:rsidR="0018223E" w:rsidRPr="000F7B06" w:rsidRDefault="00000000">
      <w:pPr>
        <w:pStyle w:val="NormalWeb"/>
        <w:spacing w:before="0" w:after="0"/>
        <w:rPr>
          <w:rFonts w:ascii="Helvetica" w:hAnsi="Helvetica" w:cs="Helvetica" w:hint="eastAsia"/>
          <w:b/>
          <w:bCs/>
          <w:i/>
          <w:iCs/>
          <w:color w:val="C00000"/>
          <w:sz w:val="20"/>
          <w:szCs w:val="20"/>
        </w:rPr>
      </w:pPr>
      <w:r w:rsidRPr="000F7B06">
        <w:rPr>
          <w:rFonts w:ascii="Helvetica" w:hAnsi="Helvetica" w:cs="Helvetica"/>
          <w:b/>
          <w:bCs/>
          <w:i/>
          <w:iCs/>
          <w:color w:val="C00000"/>
          <w:sz w:val="20"/>
          <w:szCs w:val="20"/>
        </w:rPr>
        <w:t>Aucun remboursement pour une annulation dans le mois qui précède.</w:t>
      </w:r>
    </w:p>
    <w:p w14:paraId="31100A3D" w14:textId="0FEC5223" w:rsidR="00894AFE" w:rsidRDefault="00000000">
      <w:pPr>
        <w:pStyle w:val="NormalWeb"/>
        <w:spacing w:before="0" w:after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i/>
          <w:iCs/>
          <w:color w:val="FFCC99"/>
          <w:sz w:val="20"/>
          <w:szCs w:val="20"/>
        </w:rPr>
        <w:t xml:space="preserve"> </w:t>
      </w:r>
    </w:p>
    <w:p w14:paraId="5B0A750E" w14:textId="5DEEE690" w:rsidR="0018223E" w:rsidRDefault="00000000">
      <w:pPr>
        <w:pStyle w:val="NormalWeb"/>
        <w:spacing w:before="0" w:after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Si vous avez besoin </w:t>
      </w:r>
      <w:r>
        <w:rPr>
          <w:rFonts w:ascii="Helvetica" w:hAnsi="Helvetica" w:cs="Helvetica"/>
          <w:color w:val="000000"/>
          <w:sz w:val="20"/>
          <w:szCs w:val="20"/>
        </w:rPr>
        <w:t>de</w:t>
      </w:r>
      <w:r>
        <w:rPr>
          <w:rFonts w:ascii="Helvetica" w:hAnsi="Helvetica" w:cs="Helvetica"/>
          <w:color w:val="EE0000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plus d'infos vous pouvez nous contacter :</w:t>
      </w:r>
    </w:p>
    <w:p w14:paraId="7EC82226" w14:textId="5E084282" w:rsidR="00894AFE" w:rsidRDefault="00894AFE">
      <w:pPr>
        <w:pStyle w:val="NormalWeb"/>
        <w:spacing w:before="0" w:after="0"/>
      </w:pPr>
      <w:r w:rsidRPr="00894AF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EC63F8" wp14:editId="1D3E1DA1">
                <wp:simplePos x="0" y="0"/>
                <wp:positionH relativeFrom="column">
                  <wp:posOffset>840105</wp:posOffset>
                </wp:positionH>
                <wp:positionV relativeFrom="paragraph">
                  <wp:posOffset>99695</wp:posOffset>
                </wp:positionV>
                <wp:extent cx="4089400" cy="336550"/>
                <wp:effectExtent l="0" t="0" r="6350" b="6350"/>
                <wp:wrapNone/>
                <wp:docPr id="6933039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3365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E2E96" id="Rectangle 2" o:spid="_x0000_s1026" style="position:absolute;margin-left:66.15pt;margin-top:7.85pt;width:322pt;height:2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" fillcolor="#4472c4 [3204]" stroked="f" strokeweight="1pt"/>
            </w:pict>
          </mc:Fallback>
        </mc:AlternateContent>
      </w:r>
    </w:p>
    <w:p w14:paraId="2A4B8CCB" w14:textId="77777777" w:rsidR="0018223E" w:rsidRPr="00894AFE" w:rsidRDefault="00000000">
      <w:pPr>
        <w:pStyle w:val="NormalWeb"/>
        <w:spacing w:before="0" w:after="0"/>
        <w:jc w:val="center"/>
        <w:rPr>
          <w:rFonts w:ascii="Helvetica" w:hAnsi="Helvetica" w:cs="Helvetica"/>
          <w:b/>
          <w:bCs/>
          <w:color w:val="FFFFFF" w:themeColor="background1"/>
          <w:sz w:val="20"/>
          <w:szCs w:val="20"/>
        </w:rPr>
      </w:pPr>
      <w:r w:rsidRPr="00894AFE">
        <w:rPr>
          <w:rFonts w:ascii="Helvetica" w:hAnsi="Helvetica" w:cs="Helvetica"/>
          <w:b/>
          <w:bCs/>
          <w:color w:val="FFFFFF" w:themeColor="background1"/>
          <w:sz w:val="20"/>
          <w:szCs w:val="20"/>
        </w:rPr>
        <w:t>Annick Langeron 06 77 59 80 22        Roger Aubois 06 48 94 45 46</w:t>
      </w:r>
    </w:p>
    <w:p w14:paraId="619E03EB" w14:textId="77777777" w:rsidR="00894AFE" w:rsidRPr="006841F3" w:rsidRDefault="00894AFE">
      <w:pPr>
        <w:pStyle w:val="NormalWeb"/>
        <w:spacing w:before="0" w:after="0"/>
        <w:jc w:val="center"/>
        <w:rPr>
          <w:rFonts w:ascii="Helvetica" w:hAnsi="Helvetica" w:cs="Helvetica" w:hint="eastAsia"/>
          <w:b/>
          <w:bCs/>
          <w:color w:val="CB008E"/>
          <w:sz w:val="20"/>
          <w:szCs w:val="20"/>
        </w:rPr>
      </w:pPr>
    </w:p>
    <w:p w14:paraId="2F650065" w14:textId="77777777" w:rsidR="0018223E" w:rsidRDefault="0018223E">
      <w:pPr>
        <w:pStyle w:val="NormalWeb"/>
        <w:spacing w:before="0" w:after="0"/>
        <w:jc w:val="center"/>
        <w:rPr>
          <w:rFonts w:ascii="Helvetica" w:hAnsi="Helvetica" w:cs="Helvetica" w:hint="eastAsia"/>
          <w:color w:val="CB008E"/>
          <w:sz w:val="20"/>
          <w:szCs w:val="20"/>
        </w:rPr>
      </w:pPr>
    </w:p>
    <w:p w14:paraId="42730BC6" w14:textId="77777777" w:rsidR="002B3E78" w:rsidRDefault="002B3E78">
      <w:pPr>
        <w:pStyle w:val="NormalWeb"/>
        <w:spacing w:before="0" w:after="0"/>
        <w:rPr>
          <w:rFonts w:ascii="Helvetica" w:hAnsi="Helvetica" w:cs="Helvetica"/>
          <w:color w:val="26282A"/>
          <w:sz w:val="20"/>
          <w:szCs w:val="20"/>
        </w:rPr>
      </w:pPr>
    </w:p>
    <w:p w14:paraId="50CCE274" w14:textId="7817C1CF" w:rsidR="0018223E" w:rsidRDefault="00000000">
      <w:pPr>
        <w:pStyle w:val="NormalWeb"/>
        <w:spacing w:before="0" w:after="0"/>
        <w:rPr>
          <w:rFonts w:ascii="Helvetica" w:hAnsi="Helvetica" w:cs="Helvetica" w:hint="eastAsi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Bonne journée à tous.</w:t>
      </w:r>
    </w:p>
    <w:sectPr w:rsidR="0018223E">
      <w:pgSz w:w="11906" w:h="16838"/>
      <w:pgMar w:top="568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BBD0" w14:textId="77777777" w:rsidR="00805AFA" w:rsidRDefault="00805AFA">
      <w:pPr>
        <w:spacing w:after="0" w:line="240" w:lineRule="auto"/>
      </w:pPr>
      <w:r>
        <w:separator/>
      </w:r>
    </w:p>
  </w:endnote>
  <w:endnote w:type="continuationSeparator" w:id="0">
    <w:p w14:paraId="56D01F54" w14:textId="77777777" w:rsidR="00805AFA" w:rsidRDefault="0080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C05C" w14:textId="77777777" w:rsidR="00805AFA" w:rsidRDefault="00805A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CEEDF8" w14:textId="77777777" w:rsidR="00805AFA" w:rsidRDefault="0080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8FD"/>
    <w:multiLevelType w:val="multilevel"/>
    <w:tmpl w:val="00D43DB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5756865">
    <w:abstractNumId w:val="0"/>
  </w:num>
  <w:num w:numId="2" w16cid:durableId="145136386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223E"/>
    <w:rsid w:val="000F7B06"/>
    <w:rsid w:val="0018223E"/>
    <w:rsid w:val="002B3E78"/>
    <w:rsid w:val="006841F3"/>
    <w:rsid w:val="006A1AF1"/>
    <w:rsid w:val="00805AFA"/>
    <w:rsid w:val="00894AFE"/>
    <w:rsid w:val="009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2485"/>
  <w15:docId w15:val="{3D6BBC2C-380F-4B91-A71F-CF53234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sz w:val="40"/>
      <w:szCs w:val="40"/>
      <w:lang w:eastAsia="en-US"/>
    </w:rPr>
  </w:style>
  <w:style w:type="paragraph" w:styleId="Titre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Titre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 w:val="28"/>
      <w:szCs w:val="28"/>
      <w:lang w:eastAsia="en-US"/>
    </w:rPr>
  </w:style>
  <w:style w:type="paragraph" w:styleId="Titre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lang w:eastAsia="en-US"/>
    </w:rPr>
  </w:style>
  <w:style w:type="paragraph" w:styleId="Titre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lang w:eastAsia="en-US"/>
    </w:rPr>
  </w:style>
  <w:style w:type="paragraph" w:styleId="Titre6">
    <w:name w:val="heading 6"/>
    <w:basedOn w:val="Standard"/>
    <w:next w:val="Textbody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lang w:eastAsia="en-US"/>
    </w:rPr>
  </w:style>
  <w:style w:type="paragraph" w:styleId="Titre7">
    <w:name w:val="heading 7"/>
    <w:basedOn w:val="Standard"/>
    <w:next w:val="Textbody"/>
    <w:pPr>
      <w:keepNext/>
      <w:keepLines/>
      <w:spacing w:before="40" w:line="276" w:lineRule="auto"/>
      <w:outlineLvl w:val="6"/>
    </w:pPr>
    <w:rPr>
      <w:rFonts w:ascii="Calibri" w:hAnsi="Calibri"/>
      <w:color w:val="595959"/>
      <w:lang w:eastAsia="en-US"/>
    </w:rPr>
  </w:style>
  <w:style w:type="paragraph" w:styleId="Titre8">
    <w:name w:val="heading 8"/>
    <w:basedOn w:val="Standard"/>
    <w:next w:val="Textbody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lang w:eastAsia="en-US"/>
    </w:rPr>
  </w:style>
  <w:style w:type="paragraph" w:styleId="Titre9">
    <w:name w:val="heading 9"/>
    <w:basedOn w:val="Standard"/>
    <w:next w:val="Textbody"/>
    <w:pPr>
      <w:keepNext/>
      <w:keepLines/>
      <w:spacing w:line="276" w:lineRule="auto"/>
      <w:outlineLvl w:val="8"/>
    </w:pPr>
    <w:rPr>
      <w:rFonts w:ascii="Calibri" w:hAnsi="Calibri"/>
      <w:color w:val="272727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Aptos" w:hAnsi="Aptos" w:cs="Aptos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spacing w:after="80"/>
    </w:pPr>
    <w:rPr>
      <w:rFonts w:ascii="Calibri Light" w:hAnsi="Calibri Light"/>
      <w:b/>
      <w:bCs/>
      <w:spacing w:val="-10"/>
      <w:sz w:val="56"/>
      <w:szCs w:val="56"/>
      <w:lang w:eastAsia="en-US"/>
    </w:rPr>
  </w:style>
  <w:style w:type="paragraph" w:styleId="Sous-titre">
    <w:name w:val="Subtitle"/>
    <w:basedOn w:val="Standard"/>
    <w:next w:val="Textbody"/>
    <w:uiPriority w:val="11"/>
    <w:qFormat/>
    <w:pPr>
      <w:spacing w:after="160" w:line="276" w:lineRule="auto"/>
    </w:pPr>
    <w:rPr>
      <w:rFonts w:ascii="Calibri" w:hAnsi="Calibri"/>
      <w:i/>
      <w:iCs/>
      <w:color w:val="595959"/>
      <w:spacing w:val="15"/>
      <w:sz w:val="28"/>
      <w:szCs w:val="28"/>
      <w:lang w:eastAsia="en-US"/>
    </w:rPr>
  </w:style>
  <w:style w:type="paragraph" w:styleId="Citation">
    <w:name w:val="Quote"/>
    <w:basedOn w:val="Standard"/>
    <w:pPr>
      <w:spacing w:before="160" w:after="160" w:line="276" w:lineRule="auto"/>
      <w:jc w:val="center"/>
    </w:pPr>
    <w:rPr>
      <w:rFonts w:ascii="Calibri" w:hAnsi="Calibri"/>
      <w:i/>
      <w:iCs/>
      <w:color w:val="404040"/>
      <w:lang w:eastAsia="en-US"/>
    </w:rPr>
  </w:style>
  <w:style w:type="paragraph" w:styleId="Paragraphedeliste">
    <w:name w:val="List Paragraph"/>
    <w:basedOn w:val="Standard"/>
    <w:pPr>
      <w:spacing w:after="160" w:line="276" w:lineRule="auto"/>
      <w:ind w:left="720"/>
    </w:pPr>
    <w:rPr>
      <w:rFonts w:ascii="Calibri" w:hAnsi="Calibri"/>
      <w:lang w:eastAsia="en-US"/>
    </w:rPr>
  </w:style>
  <w:style w:type="paragraph" w:styleId="Citationintense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lang w:eastAsia="en-US"/>
    </w:rPr>
  </w:style>
  <w:style w:type="paragraph" w:styleId="NormalWeb">
    <w:name w:val="Normal (Web)"/>
    <w:basedOn w:val="Standard"/>
    <w:pPr>
      <w:spacing w:before="100" w:after="100"/>
    </w:pPr>
  </w:style>
  <w:style w:type="character" w:customStyle="1" w:styleId="Titre1Car">
    <w:name w:val="Titre 1 Car"/>
    <w:basedOn w:val="Policepardfaut"/>
    <w:rPr>
      <w:rFonts w:ascii="Calibri Light" w:hAnsi="Calibri Light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hAnsi="Calibri Light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color w:val="2F5496"/>
      <w:sz w:val="28"/>
      <w:szCs w:val="28"/>
    </w:rPr>
  </w:style>
  <w:style w:type="character" w:customStyle="1" w:styleId="Titre4Car">
    <w:name w:val="Titre 4 Car"/>
    <w:basedOn w:val="Policepardfaut"/>
    <w:rPr>
      <w:i/>
      <w:iCs/>
      <w:color w:val="2F5496"/>
    </w:rPr>
  </w:style>
  <w:style w:type="character" w:customStyle="1" w:styleId="Titre5Car">
    <w:name w:val="Titre 5 Car"/>
    <w:basedOn w:val="Policepardfaut"/>
    <w:rPr>
      <w:color w:val="2F5496"/>
    </w:rPr>
  </w:style>
  <w:style w:type="character" w:customStyle="1" w:styleId="Titre6Car">
    <w:name w:val="Titre 6 Car"/>
    <w:basedOn w:val="Policepardfaut"/>
    <w:rPr>
      <w:i/>
      <w:iCs/>
      <w:color w:val="595959"/>
    </w:rPr>
  </w:style>
  <w:style w:type="character" w:customStyle="1" w:styleId="Titre7Car">
    <w:name w:val="Titre 7 Car"/>
    <w:basedOn w:val="Policepardfaut"/>
    <w:rPr>
      <w:color w:val="595959"/>
    </w:rPr>
  </w:style>
  <w:style w:type="character" w:customStyle="1" w:styleId="Titre8Car">
    <w:name w:val="Titre 8 Car"/>
    <w:basedOn w:val="Policepardfaut"/>
    <w:rPr>
      <w:i/>
      <w:iCs/>
      <w:color w:val="272727"/>
    </w:rPr>
  </w:style>
  <w:style w:type="character" w:customStyle="1" w:styleId="Titre9Car">
    <w:name w:val="Titre 9 Car"/>
    <w:basedOn w:val="Policepardfaut"/>
    <w:rPr>
      <w:color w:val="272727"/>
    </w:rPr>
  </w:style>
  <w:style w:type="character" w:customStyle="1" w:styleId="TitreCar">
    <w:name w:val="Titre Car"/>
    <w:basedOn w:val="Policepardfaut"/>
    <w:rPr>
      <w:rFonts w:ascii="Calibri Light" w:hAnsi="Calibri Light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customStyle="1" w:styleId="Internetlink">
    <w:name w:val="Internet link"/>
    <w:basedOn w:val="Policepardfaut"/>
    <w:rPr>
      <w:color w:val="0563C1"/>
      <w:u w:val="single"/>
      <w:lang/>
    </w:rPr>
  </w:style>
  <w:style w:type="character" w:styleId="Mentionnonrsolue">
    <w:name w:val="Unresolved Mention"/>
    <w:basedOn w:val="Policepardfaut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oyondo.com/dp/c6rbe84j58k4zg4/3jt9ftdiy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CARAMELLE</dc:creator>
  <cp:lastModifiedBy>Anne CARAMELLE</cp:lastModifiedBy>
  <cp:revision>4</cp:revision>
  <cp:lastPrinted>2025-10-03T09:11:00Z</cp:lastPrinted>
  <dcterms:created xsi:type="dcterms:W3CDTF">2025-10-03T09:02:00Z</dcterms:created>
  <dcterms:modified xsi:type="dcterms:W3CDTF">2025-10-03T09:14:00Z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